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C96" w:rsidRDefault="001A6C96" w:rsidP="001A6C96">
      <w:pPr>
        <w:rPr>
          <w:rFonts w:ascii="黑体" w:eastAsia="黑体" w:hAnsi="黑体" w:cs="黑体"/>
          <w:sz w:val="32"/>
          <w:szCs w:val="32"/>
        </w:rPr>
      </w:pPr>
      <w:r>
        <w:rPr>
          <w:rFonts w:ascii="黑体" w:eastAsia="黑体" w:hAnsi="黑体" w:cs="黑体" w:hint="eastAsia"/>
          <w:sz w:val="32"/>
          <w:szCs w:val="32"/>
        </w:rPr>
        <w:t>附件1</w:t>
      </w:r>
    </w:p>
    <w:p w:rsidR="001A6C96" w:rsidRDefault="001A6C96" w:rsidP="001A6C96">
      <w:pPr>
        <w:jc w:val="center"/>
        <w:rPr>
          <w:rFonts w:ascii="黑体" w:eastAsia="黑体"/>
          <w:sz w:val="44"/>
          <w:szCs w:val="44"/>
        </w:rPr>
      </w:pPr>
      <w:bookmarkStart w:id="0" w:name="_GoBack"/>
      <w:r>
        <w:rPr>
          <w:rFonts w:ascii="黑体" w:eastAsia="黑体" w:hint="eastAsia"/>
          <w:sz w:val="44"/>
          <w:szCs w:val="44"/>
        </w:rPr>
        <w:t>经营品种及价格表</w:t>
      </w:r>
    </w:p>
    <w:tbl>
      <w:tblPr>
        <w:tblW w:w="8758" w:type="dxa"/>
        <w:tblLayout w:type="fixed"/>
        <w:tblCellMar>
          <w:left w:w="0" w:type="dxa"/>
          <w:right w:w="0" w:type="dxa"/>
        </w:tblCellMar>
        <w:tblLook w:val="04A0" w:firstRow="1" w:lastRow="0" w:firstColumn="1" w:lastColumn="0" w:noHBand="0" w:noVBand="1"/>
      </w:tblPr>
      <w:tblGrid>
        <w:gridCol w:w="555"/>
        <w:gridCol w:w="1624"/>
        <w:gridCol w:w="1285"/>
        <w:gridCol w:w="1535"/>
        <w:gridCol w:w="2868"/>
        <w:gridCol w:w="891"/>
      </w:tblGrid>
      <w:tr w:rsidR="001A6C96" w:rsidTr="00377ACC">
        <w:trPr>
          <w:trHeight w:val="512"/>
        </w:trPr>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bookmarkEnd w:id="0"/>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序号</w:t>
            </w:r>
          </w:p>
        </w:tc>
        <w:tc>
          <w:tcPr>
            <w:tcW w:w="16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经营场所</w:t>
            </w:r>
          </w:p>
        </w:tc>
        <w:tc>
          <w:tcPr>
            <w:tcW w:w="1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档口分类</w:t>
            </w:r>
          </w:p>
        </w:tc>
        <w:tc>
          <w:tcPr>
            <w:tcW w:w="15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主要经营品种</w:t>
            </w:r>
          </w:p>
        </w:tc>
        <w:tc>
          <w:tcPr>
            <w:tcW w:w="2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主要品种价格</w:t>
            </w: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档口数量</w:t>
            </w:r>
          </w:p>
        </w:tc>
      </w:tr>
      <w:tr w:rsidR="001A6C96" w:rsidTr="00377ACC">
        <w:trPr>
          <w:trHeight w:val="600"/>
        </w:trPr>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1</w:t>
            </w:r>
          </w:p>
        </w:tc>
        <w:tc>
          <w:tcPr>
            <w:tcW w:w="16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西区食堂三楼</w:t>
            </w:r>
          </w:p>
        </w:tc>
        <w:tc>
          <w:tcPr>
            <w:tcW w:w="12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基本白案</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馒头、包子类</w:t>
            </w:r>
          </w:p>
        </w:tc>
        <w:tc>
          <w:tcPr>
            <w:tcW w:w="28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jc w:val="left"/>
              <w:rPr>
                <w:rFonts w:ascii="宋体" w:hAnsi="宋体"/>
                <w:color w:val="000000"/>
                <w:szCs w:val="21"/>
              </w:rPr>
            </w:pPr>
            <w:r>
              <w:rPr>
                <w:rFonts w:ascii="宋体" w:hAnsi="宋体" w:hint="eastAsia"/>
                <w:color w:val="000000"/>
                <w:szCs w:val="21"/>
              </w:rPr>
              <w:t>馒头0.5元、花卷0.5元、素菜包1元、荤菜包1.5元、小笼包4元、蒸饺4元</w:t>
            </w:r>
          </w:p>
        </w:tc>
        <w:tc>
          <w:tcPr>
            <w:tcW w:w="8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jc w:val="center"/>
              <w:rPr>
                <w:rFonts w:ascii="宋体" w:hAnsi="宋体"/>
                <w:color w:val="000000"/>
                <w:szCs w:val="21"/>
              </w:rPr>
            </w:pPr>
            <w:r>
              <w:rPr>
                <w:rFonts w:ascii="宋体" w:hAnsi="宋体" w:hint="eastAsia"/>
                <w:color w:val="000000"/>
                <w:szCs w:val="21"/>
              </w:rPr>
              <w:t>1</w:t>
            </w:r>
          </w:p>
        </w:tc>
      </w:tr>
      <w:tr w:rsidR="001A6C96" w:rsidTr="00377ACC">
        <w:trPr>
          <w:trHeight w:val="600"/>
        </w:trPr>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2</w:t>
            </w:r>
          </w:p>
        </w:tc>
        <w:tc>
          <w:tcPr>
            <w:tcW w:w="16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西区食堂三楼</w:t>
            </w:r>
          </w:p>
        </w:tc>
        <w:tc>
          <w:tcPr>
            <w:tcW w:w="12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基本白案</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基本粉面类</w:t>
            </w:r>
          </w:p>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（含热干面）</w:t>
            </w:r>
          </w:p>
        </w:tc>
        <w:tc>
          <w:tcPr>
            <w:tcW w:w="2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pStyle w:val="a3"/>
              <w:ind w:firstLineChars="0" w:firstLine="0"/>
              <w:rPr>
                <w:rFonts w:hAnsi="宋体"/>
                <w:color w:val="000000"/>
                <w:szCs w:val="21"/>
              </w:rPr>
            </w:pPr>
            <w:r>
              <w:rPr>
                <w:rFonts w:hAnsi="宋体" w:hint="eastAsia"/>
                <w:color w:val="000000"/>
                <w:szCs w:val="21"/>
              </w:rPr>
              <w:t>热干面3.5元，原汤粉面3元、哨子粉面3.5元—8元、</w:t>
            </w:r>
            <w:r>
              <w:rPr>
                <w:rFonts w:hAnsi="宋体" w:hint="eastAsia"/>
                <w:color w:val="000000"/>
                <w:kern w:val="2"/>
                <w:szCs w:val="21"/>
              </w:rPr>
              <w:t>卤干子0.5元、卤鸡蛋1.0元、虎皮鸡蛋1.5元</w:t>
            </w: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1</w:t>
            </w:r>
          </w:p>
        </w:tc>
      </w:tr>
      <w:tr w:rsidR="001A6C96" w:rsidTr="00377ACC">
        <w:trPr>
          <w:trHeight w:val="600"/>
        </w:trPr>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3</w:t>
            </w:r>
          </w:p>
        </w:tc>
        <w:tc>
          <w:tcPr>
            <w:tcW w:w="16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西区食堂三楼</w:t>
            </w:r>
          </w:p>
        </w:tc>
        <w:tc>
          <w:tcPr>
            <w:tcW w:w="12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平价白案</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特色粉面类</w:t>
            </w:r>
          </w:p>
        </w:tc>
        <w:tc>
          <w:tcPr>
            <w:tcW w:w="28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pStyle w:val="a3"/>
              <w:ind w:firstLineChars="0" w:firstLine="0"/>
              <w:rPr>
                <w:rFonts w:hAnsi="宋体"/>
                <w:color w:val="000000"/>
                <w:szCs w:val="21"/>
              </w:rPr>
            </w:pPr>
            <w:r>
              <w:rPr>
                <w:rFonts w:hAnsi="宋体" w:hint="eastAsia"/>
                <w:color w:val="000000"/>
                <w:szCs w:val="21"/>
              </w:rPr>
              <w:t>特色粉面4元-10元、</w:t>
            </w:r>
            <w:r>
              <w:rPr>
                <w:rFonts w:hAnsi="宋体" w:hint="eastAsia"/>
                <w:color w:val="000000"/>
                <w:kern w:val="2"/>
                <w:szCs w:val="21"/>
              </w:rPr>
              <w:t>卤干子0.5元、卤鸡蛋1.0元、虎皮鸡蛋1.5元</w:t>
            </w:r>
          </w:p>
        </w:tc>
        <w:tc>
          <w:tcPr>
            <w:tcW w:w="8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jc w:val="center"/>
              <w:rPr>
                <w:rFonts w:ascii="宋体" w:hAnsi="宋体"/>
                <w:color w:val="000000"/>
                <w:szCs w:val="21"/>
              </w:rPr>
            </w:pPr>
            <w:r>
              <w:rPr>
                <w:rFonts w:ascii="宋体" w:hAnsi="宋体" w:hint="eastAsia"/>
                <w:color w:val="000000"/>
                <w:szCs w:val="21"/>
              </w:rPr>
              <w:t>2</w:t>
            </w:r>
          </w:p>
        </w:tc>
      </w:tr>
      <w:tr w:rsidR="001A6C96" w:rsidTr="00377ACC">
        <w:trPr>
          <w:trHeight w:val="600"/>
        </w:trPr>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4</w:t>
            </w:r>
          </w:p>
        </w:tc>
        <w:tc>
          <w:tcPr>
            <w:tcW w:w="16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西区食堂三楼</w:t>
            </w:r>
          </w:p>
        </w:tc>
        <w:tc>
          <w:tcPr>
            <w:tcW w:w="12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平价白案</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稀食、甜品类</w:t>
            </w:r>
          </w:p>
        </w:tc>
        <w:tc>
          <w:tcPr>
            <w:tcW w:w="2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textAlignment w:val="center"/>
              <w:rPr>
                <w:rFonts w:ascii="宋体" w:hAnsi="宋体"/>
                <w:color w:val="000000"/>
                <w:szCs w:val="21"/>
              </w:rPr>
            </w:pPr>
            <w:r>
              <w:rPr>
                <w:rFonts w:ascii="宋体" w:hAnsi="宋体" w:hint="eastAsia"/>
                <w:color w:val="000000"/>
                <w:szCs w:val="21"/>
              </w:rPr>
              <w:t>豆浆1.5元、绿豆汤2元、酸梅汤2元、粥类2-3元</w:t>
            </w: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1</w:t>
            </w:r>
          </w:p>
        </w:tc>
      </w:tr>
      <w:tr w:rsidR="001A6C96" w:rsidTr="00377ACC">
        <w:trPr>
          <w:trHeight w:val="600"/>
        </w:trPr>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5</w:t>
            </w:r>
          </w:p>
        </w:tc>
        <w:tc>
          <w:tcPr>
            <w:tcW w:w="16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西区食堂三楼</w:t>
            </w:r>
          </w:p>
        </w:tc>
        <w:tc>
          <w:tcPr>
            <w:tcW w:w="12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平价白案</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饼子类</w:t>
            </w:r>
          </w:p>
        </w:tc>
        <w:tc>
          <w:tcPr>
            <w:tcW w:w="28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jc w:val="center"/>
              <w:rPr>
                <w:rFonts w:ascii="宋体" w:hAnsi="宋体"/>
                <w:color w:val="000000"/>
                <w:szCs w:val="21"/>
              </w:rPr>
            </w:pPr>
            <w:r>
              <w:rPr>
                <w:rFonts w:ascii="宋体" w:hAnsi="宋体" w:hint="eastAsia"/>
                <w:color w:val="000000"/>
                <w:szCs w:val="21"/>
              </w:rPr>
              <w:t>1.5元-3元</w:t>
            </w:r>
          </w:p>
        </w:tc>
        <w:tc>
          <w:tcPr>
            <w:tcW w:w="8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jc w:val="center"/>
              <w:rPr>
                <w:rFonts w:ascii="宋体" w:hAnsi="宋体"/>
                <w:color w:val="000000"/>
                <w:szCs w:val="21"/>
              </w:rPr>
            </w:pPr>
            <w:r>
              <w:rPr>
                <w:rFonts w:ascii="宋体" w:hAnsi="宋体" w:hint="eastAsia"/>
                <w:color w:val="000000"/>
                <w:szCs w:val="21"/>
              </w:rPr>
              <w:t>1</w:t>
            </w:r>
          </w:p>
        </w:tc>
      </w:tr>
      <w:tr w:rsidR="001A6C96" w:rsidTr="00377ACC">
        <w:trPr>
          <w:trHeight w:val="600"/>
        </w:trPr>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6</w:t>
            </w:r>
          </w:p>
        </w:tc>
        <w:tc>
          <w:tcPr>
            <w:tcW w:w="16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西区食堂三楼</w:t>
            </w:r>
          </w:p>
        </w:tc>
        <w:tc>
          <w:tcPr>
            <w:tcW w:w="12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平价白案</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 xml:space="preserve"> 小吃                                                                                                                                                   </w:t>
            </w:r>
          </w:p>
        </w:tc>
        <w:tc>
          <w:tcPr>
            <w:tcW w:w="28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jc w:val="center"/>
              <w:rPr>
                <w:rFonts w:ascii="宋体" w:hAnsi="宋体"/>
                <w:color w:val="000000"/>
                <w:szCs w:val="21"/>
              </w:rPr>
            </w:pPr>
            <w:r>
              <w:rPr>
                <w:rFonts w:ascii="宋体" w:hAnsi="宋体" w:hint="eastAsia"/>
                <w:color w:val="000000"/>
                <w:szCs w:val="21"/>
              </w:rPr>
              <w:t>烤肠系列2-4元、粽子系列3元-5元、馄饨4元、水饺5元</w:t>
            </w:r>
          </w:p>
        </w:tc>
        <w:tc>
          <w:tcPr>
            <w:tcW w:w="8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jc w:val="center"/>
              <w:rPr>
                <w:rFonts w:ascii="宋体" w:hAnsi="宋体"/>
                <w:color w:val="000000"/>
                <w:szCs w:val="21"/>
              </w:rPr>
            </w:pPr>
            <w:r>
              <w:rPr>
                <w:rFonts w:ascii="宋体" w:hAnsi="宋体" w:hint="eastAsia"/>
                <w:color w:val="000000"/>
                <w:szCs w:val="21"/>
              </w:rPr>
              <w:t>1</w:t>
            </w:r>
          </w:p>
        </w:tc>
      </w:tr>
      <w:tr w:rsidR="001A6C96" w:rsidTr="00377ACC">
        <w:trPr>
          <w:trHeight w:val="600"/>
        </w:trPr>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7</w:t>
            </w:r>
          </w:p>
        </w:tc>
        <w:tc>
          <w:tcPr>
            <w:tcW w:w="16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西区食堂三楼</w:t>
            </w:r>
          </w:p>
        </w:tc>
        <w:tc>
          <w:tcPr>
            <w:tcW w:w="12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基本套餐</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基本套餐</w:t>
            </w:r>
          </w:p>
        </w:tc>
        <w:tc>
          <w:tcPr>
            <w:tcW w:w="2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8元/3菜</w:t>
            </w:r>
          </w:p>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（荤素任选、米饭免费）</w:t>
            </w: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4</w:t>
            </w:r>
          </w:p>
        </w:tc>
      </w:tr>
      <w:tr w:rsidR="001A6C96" w:rsidTr="00377ACC">
        <w:trPr>
          <w:trHeight w:val="600"/>
        </w:trPr>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8</w:t>
            </w:r>
          </w:p>
        </w:tc>
        <w:tc>
          <w:tcPr>
            <w:tcW w:w="16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西区食堂三楼</w:t>
            </w:r>
          </w:p>
        </w:tc>
        <w:tc>
          <w:tcPr>
            <w:tcW w:w="12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风味特色</w:t>
            </w:r>
          </w:p>
        </w:tc>
        <w:tc>
          <w:tcPr>
            <w:tcW w:w="153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风味特色</w:t>
            </w:r>
          </w:p>
        </w:tc>
        <w:tc>
          <w:tcPr>
            <w:tcW w:w="28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9-12元</w:t>
            </w:r>
          </w:p>
        </w:tc>
        <w:tc>
          <w:tcPr>
            <w:tcW w:w="8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13</w:t>
            </w:r>
          </w:p>
        </w:tc>
      </w:tr>
      <w:tr w:rsidR="001A6C96" w:rsidTr="00377ACC">
        <w:trPr>
          <w:trHeight w:val="660"/>
        </w:trPr>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9</w:t>
            </w:r>
          </w:p>
        </w:tc>
        <w:tc>
          <w:tcPr>
            <w:tcW w:w="16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西区食堂三楼</w:t>
            </w:r>
          </w:p>
        </w:tc>
        <w:tc>
          <w:tcPr>
            <w:tcW w:w="1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自选称菜</w:t>
            </w:r>
          </w:p>
        </w:tc>
        <w:tc>
          <w:tcPr>
            <w:tcW w:w="15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自选称菜</w:t>
            </w:r>
          </w:p>
        </w:tc>
        <w:tc>
          <w:tcPr>
            <w:tcW w:w="28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jc w:val="center"/>
              <w:rPr>
                <w:rFonts w:ascii="宋体" w:hAnsi="宋体"/>
                <w:color w:val="000000"/>
                <w:szCs w:val="21"/>
              </w:rPr>
            </w:pPr>
            <w:r>
              <w:rPr>
                <w:rFonts w:ascii="宋体" w:hAnsi="宋体" w:hint="eastAsia"/>
                <w:color w:val="000000"/>
                <w:szCs w:val="21"/>
              </w:rPr>
              <w:t>1.3元/两</w:t>
            </w:r>
          </w:p>
        </w:tc>
        <w:tc>
          <w:tcPr>
            <w:tcW w:w="8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jc w:val="center"/>
              <w:rPr>
                <w:rFonts w:ascii="宋体" w:hAnsi="宋体"/>
                <w:color w:val="000000"/>
                <w:szCs w:val="21"/>
              </w:rPr>
            </w:pPr>
            <w:r>
              <w:rPr>
                <w:rFonts w:ascii="宋体" w:hAnsi="宋体" w:hint="eastAsia"/>
                <w:color w:val="000000"/>
                <w:szCs w:val="21"/>
              </w:rPr>
              <w:t>1</w:t>
            </w:r>
          </w:p>
        </w:tc>
      </w:tr>
      <w:tr w:rsidR="001A6C96" w:rsidTr="00377ACC">
        <w:trPr>
          <w:trHeight w:val="660"/>
        </w:trPr>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10</w:t>
            </w:r>
          </w:p>
        </w:tc>
        <w:tc>
          <w:tcPr>
            <w:tcW w:w="16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东区食堂一楼</w:t>
            </w:r>
          </w:p>
        </w:tc>
        <w:tc>
          <w:tcPr>
            <w:tcW w:w="1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基本套餐</w:t>
            </w:r>
          </w:p>
        </w:tc>
        <w:tc>
          <w:tcPr>
            <w:tcW w:w="15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基本套餐</w:t>
            </w:r>
          </w:p>
        </w:tc>
        <w:tc>
          <w:tcPr>
            <w:tcW w:w="28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8元/3菜</w:t>
            </w:r>
          </w:p>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（荤素任选、米饭免费）</w:t>
            </w:r>
          </w:p>
        </w:tc>
        <w:tc>
          <w:tcPr>
            <w:tcW w:w="8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jc w:val="center"/>
              <w:rPr>
                <w:rFonts w:ascii="宋体" w:hAnsi="宋体"/>
                <w:color w:val="000000"/>
                <w:szCs w:val="21"/>
              </w:rPr>
            </w:pPr>
            <w:r>
              <w:rPr>
                <w:rFonts w:ascii="宋体" w:hAnsi="宋体" w:hint="eastAsia"/>
                <w:color w:val="000000"/>
                <w:szCs w:val="21"/>
              </w:rPr>
              <w:t>1</w:t>
            </w:r>
          </w:p>
        </w:tc>
      </w:tr>
      <w:tr w:rsidR="001A6C96" w:rsidTr="00377ACC">
        <w:trPr>
          <w:trHeight w:val="660"/>
        </w:trPr>
        <w:tc>
          <w:tcPr>
            <w:tcW w:w="55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11</w:t>
            </w:r>
          </w:p>
        </w:tc>
        <w:tc>
          <w:tcPr>
            <w:tcW w:w="162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东区食堂二楼</w:t>
            </w:r>
          </w:p>
        </w:tc>
        <w:tc>
          <w:tcPr>
            <w:tcW w:w="128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基本套餐</w:t>
            </w:r>
          </w:p>
        </w:tc>
        <w:tc>
          <w:tcPr>
            <w:tcW w:w="153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基本套餐</w:t>
            </w:r>
          </w:p>
        </w:tc>
        <w:tc>
          <w:tcPr>
            <w:tcW w:w="286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8元/3菜</w:t>
            </w:r>
          </w:p>
          <w:p w:rsidR="001A6C96" w:rsidRDefault="001A6C96" w:rsidP="00377ACC">
            <w:pPr>
              <w:widowControl/>
              <w:jc w:val="center"/>
              <w:textAlignment w:val="center"/>
              <w:rPr>
                <w:rFonts w:ascii="宋体" w:hAnsi="宋体"/>
                <w:color w:val="000000"/>
                <w:szCs w:val="21"/>
              </w:rPr>
            </w:pPr>
            <w:r>
              <w:rPr>
                <w:rFonts w:ascii="宋体" w:hAnsi="宋体" w:hint="eastAsia"/>
                <w:color w:val="000000"/>
                <w:szCs w:val="21"/>
              </w:rPr>
              <w:t>（荤素任选、米饭免费）</w:t>
            </w:r>
          </w:p>
        </w:tc>
        <w:tc>
          <w:tcPr>
            <w:tcW w:w="8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1A6C96" w:rsidRDefault="001A6C96" w:rsidP="00377ACC">
            <w:pPr>
              <w:jc w:val="center"/>
              <w:rPr>
                <w:rFonts w:ascii="宋体" w:hAnsi="宋体"/>
                <w:color w:val="000000"/>
                <w:szCs w:val="21"/>
              </w:rPr>
            </w:pPr>
            <w:r>
              <w:rPr>
                <w:rFonts w:ascii="宋体" w:hAnsi="宋体" w:hint="eastAsia"/>
                <w:color w:val="000000"/>
                <w:szCs w:val="21"/>
              </w:rPr>
              <w:t>1</w:t>
            </w:r>
          </w:p>
        </w:tc>
      </w:tr>
      <w:tr w:rsidR="001A6C96" w:rsidTr="00377ACC">
        <w:trPr>
          <w:trHeight w:val="1260"/>
        </w:trPr>
        <w:tc>
          <w:tcPr>
            <w:tcW w:w="8758" w:type="dxa"/>
            <w:gridSpan w:val="6"/>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1A6C96" w:rsidRDefault="001A6C96" w:rsidP="00377ACC">
            <w:pPr>
              <w:widowControl/>
              <w:jc w:val="left"/>
              <w:textAlignment w:val="center"/>
              <w:rPr>
                <w:rFonts w:ascii="宋体" w:hAnsi="宋体"/>
                <w:color w:val="000000"/>
                <w:szCs w:val="21"/>
              </w:rPr>
            </w:pPr>
            <w:r>
              <w:rPr>
                <w:rFonts w:ascii="宋体" w:hAnsi="宋体" w:hint="eastAsia"/>
                <w:color w:val="000000"/>
                <w:szCs w:val="21"/>
              </w:rPr>
              <w:t>备注：</w:t>
            </w:r>
          </w:p>
          <w:p w:rsidR="001A6C96" w:rsidRDefault="001A6C96" w:rsidP="00377ACC">
            <w:pPr>
              <w:widowControl/>
              <w:ind w:firstLineChars="200" w:firstLine="420"/>
              <w:jc w:val="left"/>
              <w:textAlignment w:val="center"/>
              <w:rPr>
                <w:rFonts w:ascii="宋体" w:hAnsi="宋体"/>
                <w:color w:val="000000"/>
                <w:szCs w:val="21"/>
              </w:rPr>
            </w:pPr>
            <w:r>
              <w:rPr>
                <w:rFonts w:ascii="宋体" w:hAnsi="宋体" w:hint="eastAsia"/>
                <w:color w:val="000000"/>
                <w:szCs w:val="21"/>
              </w:rPr>
              <w:t>以上只列举主要品种及价格，档口经营户在入场经营前须将具体品种及经营价格报后勤保障部审批，通过后，按审定价格经营。</w:t>
            </w:r>
          </w:p>
        </w:tc>
      </w:tr>
    </w:tbl>
    <w:p w:rsidR="001A6C96" w:rsidRDefault="001A6C96" w:rsidP="001A6C96">
      <w:pPr>
        <w:rPr>
          <w:rFonts w:eastAsia="黑体"/>
        </w:rPr>
      </w:pPr>
    </w:p>
    <w:p w:rsidR="001A6C96" w:rsidRDefault="001A6C96" w:rsidP="001A6C96">
      <w:pPr>
        <w:rPr>
          <w:rFonts w:eastAsia="黑体"/>
        </w:rPr>
      </w:pPr>
    </w:p>
    <w:p w:rsidR="00C2242C" w:rsidRPr="001A6C96" w:rsidRDefault="00C2242C"/>
    <w:sectPr w:rsidR="00C2242C" w:rsidRPr="001A6C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C96"/>
    <w:rsid w:val="001A6C96"/>
    <w:rsid w:val="00C22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C9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next w:val="a"/>
    <w:qFormat/>
    <w:rsid w:val="001A6C96"/>
    <w:pPr>
      <w:ind w:firstLineChars="200" w:firstLine="200"/>
      <w:jc w:val="both"/>
    </w:pPr>
    <w:rPr>
      <w:rFonts w:ascii="宋体" w:eastAsia="宋体" w:hAnsi="Calibri"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C96"/>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
    <w:next w:val="a"/>
    <w:qFormat/>
    <w:rsid w:val="001A6C96"/>
    <w:pPr>
      <w:ind w:firstLineChars="200" w:firstLine="200"/>
      <w:jc w:val="both"/>
    </w:pPr>
    <w:rPr>
      <w:rFonts w:ascii="宋体" w:eastAsia="宋体" w:hAnsi="Calibri"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656</Characters>
  <Application>Microsoft Office Word</Application>
  <DocSecurity>0</DocSecurity>
  <Lines>5</Lines>
  <Paragraphs>1</Paragraphs>
  <ScaleCrop>false</ScaleCrop>
  <Company>Organization</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2023-08-10T07:58:00Z</dcterms:created>
  <dcterms:modified xsi:type="dcterms:W3CDTF">2023-08-10T07:59:00Z</dcterms:modified>
</cp:coreProperties>
</file>